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660068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660068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660068" w:rsidR="00317F7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60068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660068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66006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66006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660068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66006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660068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660068" w:rsidR="004F6B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006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660068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66006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660068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660068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660068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66006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660068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Е.А. Таскаева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66006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A003A7" w:rsidRPr="00660068" w:rsidP="002721B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006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60068" w:rsidR="002721BB">
        <w:rPr>
          <w:rFonts w:ascii="Times New Roman" w:hAnsi="Times New Roman" w:cs="Times New Roman"/>
          <w:sz w:val="24"/>
          <w:szCs w:val="24"/>
        </w:rPr>
        <w:t>Кургачева</w:t>
      </w:r>
      <w:r w:rsidRPr="00660068" w:rsidR="002721BB">
        <w:rPr>
          <w:rFonts w:ascii="Times New Roman" w:hAnsi="Times New Roman" w:cs="Times New Roman"/>
          <w:sz w:val="24"/>
          <w:szCs w:val="24"/>
        </w:rPr>
        <w:t xml:space="preserve"> С</w:t>
      </w:r>
      <w:r w:rsidRPr="00660068">
        <w:rPr>
          <w:rFonts w:ascii="Times New Roman" w:hAnsi="Times New Roman" w:cs="Times New Roman"/>
          <w:sz w:val="24"/>
          <w:szCs w:val="24"/>
        </w:rPr>
        <w:t>.</w:t>
      </w:r>
      <w:r w:rsidRPr="00660068" w:rsidR="002721BB">
        <w:rPr>
          <w:rFonts w:ascii="Times New Roman" w:hAnsi="Times New Roman" w:cs="Times New Roman"/>
          <w:sz w:val="24"/>
          <w:szCs w:val="24"/>
        </w:rPr>
        <w:t xml:space="preserve"> Н</w:t>
      </w:r>
      <w:r w:rsidRPr="00660068">
        <w:rPr>
          <w:rFonts w:ascii="Times New Roman" w:hAnsi="Times New Roman" w:cs="Times New Roman"/>
          <w:sz w:val="24"/>
          <w:szCs w:val="24"/>
        </w:rPr>
        <w:t>.</w:t>
      </w:r>
      <w:r w:rsidRPr="00660068" w:rsidR="002721BB">
        <w:rPr>
          <w:rFonts w:ascii="Times New Roman" w:hAnsi="Times New Roman" w:cs="Times New Roman"/>
          <w:sz w:val="24"/>
          <w:szCs w:val="24"/>
        </w:rPr>
        <w:t xml:space="preserve">, </w:t>
      </w:r>
      <w:r w:rsidRPr="00660068">
        <w:rPr>
          <w:rFonts w:ascii="Times New Roman" w:hAnsi="Times New Roman" w:cs="Times New Roman"/>
          <w:sz w:val="24"/>
          <w:szCs w:val="24"/>
        </w:rPr>
        <w:t>***</w:t>
      </w:r>
      <w:r w:rsidRPr="00660068" w:rsidR="002721BB">
        <w:rPr>
          <w:rFonts w:ascii="Times New Roman" w:hAnsi="Times New Roman" w:cs="Times New Roman"/>
          <w:sz w:val="24"/>
          <w:szCs w:val="24"/>
        </w:rPr>
        <w:t xml:space="preserve"> го</w:t>
      </w:r>
      <w:r w:rsidRPr="00660068">
        <w:rPr>
          <w:rFonts w:ascii="Times New Roman" w:hAnsi="Times New Roman" w:cs="Times New Roman"/>
          <w:sz w:val="24"/>
          <w:szCs w:val="24"/>
        </w:rPr>
        <w:t>да рождения, уроженца ***</w:t>
      </w:r>
      <w:r w:rsidRPr="00660068" w:rsidR="002721BB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и проживающего по адресу: </w:t>
      </w:r>
      <w:r w:rsidRPr="00660068">
        <w:rPr>
          <w:rFonts w:ascii="Times New Roman" w:hAnsi="Times New Roman" w:cs="Times New Roman"/>
          <w:sz w:val="24"/>
          <w:szCs w:val="24"/>
        </w:rPr>
        <w:t>***</w:t>
      </w:r>
      <w:r w:rsidRPr="00660068" w:rsidR="002721BB">
        <w:rPr>
          <w:rFonts w:ascii="Times New Roman" w:hAnsi="Times New Roman" w:cs="Times New Roman"/>
          <w:sz w:val="24"/>
          <w:szCs w:val="24"/>
        </w:rPr>
        <w:t xml:space="preserve">, паспортные </w:t>
      </w:r>
      <w:r w:rsidRPr="00660068" w:rsidR="002721BB">
        <w:rPr>
          <w:rFonts w:ascii="Times New Roman" w:hAnsi="Times New Roman" w:cs="Times New Roman"/>
          <w:sz w:val="24"/>
          <w:szCs w:val="24"/>
        </w:rPr>
        <w:t xml:space="preserve">данные:  </w:t>
      </w:r>
      <w:r w:rsidRPr="00660068">
        <w:rPr>
          <w:rFonts w:ascii="Times New Roman" w:hAnsi="Times New Roman" w:cs="Times New Roman"/>
          <w:sz w:val="24"/>
          <w:szCs w:val="24"/>
        </w:rPr>
        <w:t>*</w:t>
      </w:r>
      <w:r w:rsidRPr="00660068">
        <w:rPr>
          <w:rFonts w:ascii="Times New Roman" w:hAnsi="Times New Roman" w:cs="Times New Roman"/>
          <w:sz w:val="24"/>
          <w:szCs w:val="24"/>
        </w:rPr>
        <w:t>**</w:t>
      </w:r>
    </w:p>
    <w:p w:rsidR="00564F39" w:rsidRPr="00660068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660068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660068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60068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0068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660068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60068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</w:t>
      </w:r>
      <w:r w:rsidRPr="00660068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С.Н.</w:t>
      </w:r>
      <w:r w:rsidRPr="00660068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660068" w:rsidR="007E1E0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60068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660068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01</w:t>
      </w:r>
      <w:r w:rsidRPr="0066006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0068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660068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60068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0068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60068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0068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660068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66006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66006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0068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6006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660068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60068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660068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66006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660068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 С.Н.</w:t>
      </w:r>
      <w:r w:rsidRPr="00660068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660068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660068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660068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дополнительно пояснил, что не оплатил штраф, так как не было финансовой возможности.</w:t>
      </w:r>
    </w:p>
    <w:p w:rsidR="00564F39" w:rsidRPr="00660068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660068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Кургачева С.Н.</w:t>
      </w:r>
      <w:r w:rsidRPr="00660068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60068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считает, что вин</w:t>
      </w:r>
      <w:r w:rsidRPr="0066006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660068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Кургачева С.Н.</w:t>
      </w:r>
      <w:r w:rsidRPr="00660068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660068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6006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660068" w:rsidR="00802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20.02.2025</w:t>
      </w:r>
      <w:r w:rsidRPr="0066006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660068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660068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 С.Н.</w:t>
      </w:r>
      <w:r w:rsidRPr="00660068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660068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660068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Кургачева С.Н.</w:t>
      </w:r>
      <w:r w:rsidRPr="00660068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660068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660068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6600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6600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660068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660068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Кургачева С.Н.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02.2025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7E1E01" w:rsidRPr="00660068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 доставлении (принудительном препровождении) лица в служебное помещ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органа внутренних дел от 20.02.2025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7E1E01" w:rsidRPr="00660068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20.02.2025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согласно которому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С.Н.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доставлен в дежурную часть УМ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ВД-ОМВД по гор. Нефтеюганску 20.02.2025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в 12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0 мин.;</w:t>
      </w:r>
    </w:p>
    <w:p w:rsidR="00AF6A41" w:rsidRPr="00660068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60068" w:rsidR="00317F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 356493 от 01.11.2024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660068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 С.Н.</w:t>
      </w:r>
      <w:r w:rsidRPr="00660068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660068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660068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660068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660068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660068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660068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60068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60068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660068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0068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660068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660068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660068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660068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66006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60068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Кургачевым С.Н.</w:t>
      </w:r>
      <w:r w:rsidRPr="00660068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660068" w:rsidR="00317F7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60068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0068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660068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0068" w:rsidR="00317F76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660068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66006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660068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60068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Кургачева С.Н.</w:t>
      </w:r>
      <w:r w:rsidRPr="00660068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0068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66006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660068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66006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66006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660068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660068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660068">
        <w:rPr>
          <w:rFonts w:ascii="Times New Roman" w:hAnsi="Times New Roman" w:cs="Times New Roman"/>
          <w:sz w:val="24"/>
          <w:szCs w:val="24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660068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068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701EC" w:rsidRPr="00660068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66006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1E01" w:rsidRPr="00660068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Кургачева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ч.1 ст. 20.25 Кодекса Российской Федерации об а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наказание в виде админ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истративного ареста сроком на 04 (четверо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суток.</w:t>
      </w:r>
    </w:p>
    <w:p w:rsidR="007E1E01" w:rsidRPr="00660068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Срок ареста исчи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слять с момента а</w:t>
      </w:r>
      <w:r w:rsidRPr="00660068" w:rsidR="001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задержания с 20.02.2025 года с 12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</w:t>
      </w:r>
    </w:p>
    <w:p w:rsidR="007E1E01" w:rsidRPr="00660068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 подлежит немедленному исполнению.</w:t>
      </w:r>
    </w:p>
    <w:p w:rsidR="007E1E01" w:rsidRPr="00660068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 может быть обжаловано в Нефтеюганский районный суд, в течение десяти суток со дня получения копии </w:t>
      </w:r>
      <w:r w:rsidRPr="00660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постановления, через мирового судью. В этот же срок постановление может быть опротестовано прокурором.       </w:t>
      </w:r>
    </w:p>
    <w:p w:rsidR="00AF6A41" w:rsidRPr="00660068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1EC" w:rsidRPr="00660068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068" w:rsidRPr="00660068" w:rsidP="0066006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006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66006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60068">
        <w:rPr>
          <w:rFonts w:ascii="Times New Roman" w:hAnsi="Times New Roman" w:cs="Times New Roman"/>
          <w:sz w:val="24"/>
          <w:szCs w:val="24"/>
        </w:rPr>
        <w:t>М</w:t>
      </w:r>
      <w:r w:rsidRPr="00660068">
        <w:rPr>
          <w:rFonts w:ascii="Times New Roman" w:hAnsi="Times New Roman" w:cs="Times New Roman"/>
          <w:sz w:val="24"/>
          <w:szCs w:val="24"/>
        </w:rPr>
        <w:t xml:space="preserve">ировой судья                                          </w:t>
      </w:r>
      <w:r w:rsidRPr="00660068" w:rsidR="007378B8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660068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660068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1A71" w:rsidRPr="00660068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66006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0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1EC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17F76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4F6B52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129"/>
    <w:rsid w:val="00641BA2"/>
    <w:rsid w:val="0064607C"/>
    <w:rsid w:val="006535C8"/>
    <w:rsid w:val="0066006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378B8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1E01"/>
    <w:rsid w:val="007E477D"/>
    <w:rsid w:val="00802364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544D9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9594DB-5C32-4518-AE01-8343FBB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BA371-2260-4872-98E8-32D13254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